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73" w:rsidRDefault="004E0473" w:rsidP="004E0473">
      <w:pPr>
        <w:spacing w:before="100" w:beforeAutospacing="1"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Årets SAK77-medlem: Dorte Østergård</w:t>
      </w:r>
    </w:p>
    <w:p w:rsidR="004E0473" w:rsidRPr="004E0473" w:rsidRDefault="004E0473" w:rsidP="004E0473">
      <w:pPr>
        <w:spacing w:before="100" w:beforeAutospacing="1" w:after="0" w:line="240" w:lineRule="auto"/>
        <w:rPr>
          <w:rFonts w:ascii="Times New Roman" w:eastAsia="Times New Roman" w:hAnsi="Times New Roman" w:cs="Times New Roman"/>
          <w:sz w:val="24"/>
          <w:szCs w:val="24"/>
          <w:lang w:eastAsia="da-DK"/>
        </w:rPr>
      </w:pPr>
      <w:r w:rsidRPr="004E0473">
        <w:rPr>
          <w:rFonts w:ascii="Times New Roman" w:eastAsia="Times New Roman" w:hAnsi="Times New Roman" w:cs="Times New Roman"/>
          <w:sz w:val="24"/>
          <w:szCs w:val="24"/>
          <w:lang w:eastAsia="da-DK"/>
        </w:rPr>
        <w:t xml:space="preserve">Og pokalmodtageren hører lige præcis til i sidstnævnte kategori. Der er ikke den opgave der ikke lige kan ordnes eller det problem der kan løses af denne handiwoman. Nå, der forsvandt lige halvdelen af kandidaterne til pokalen… og så kan jeg lige så godt sige hvem det er … Dorte Østergård. </w:t>
      </w:r>
    </w:p>
    <w:p w:rsidR="004E0473" w:rsidRPr="004E0473" w:rsidRDefault="004E0473" w:rsidP="004E0473">
      <w:pPr>
        <w:spacing w:before="100" w:beforeAutospacing="1" w:after="100" w:afterAutospacing="1" w:line="240" w:lineRule="auto"/>
        <w:rPr>
          <w:rFonts w:ascii="Times New Roman" w:eastAsia="Times New Roman" w:hAnsi="Times New Roman" w:cs="Times New Roman"/>
          <w:sz w:val="24"/>
          <w:szCs w:val="24"/>
          <w:lang w:eastAsia="da-DK"/>
        </w:rPr>
      </w:pPr>
      <w:r w:rsidRPr="004E0473">
        <w:rPr>
          <w:rFonts w:ascii="Times New Roman" w:eastAsia="Times New Roman" w:hAnsi="Times New Roman" w:cs="Times New Roman"/>
          <w:sz w:val="24"/>
          <w:szCs w:val="24"/>
          <w:lang w:eastAsia="da-DK"/>
        </w:rPr>
        <w:t>For de af trænerne og forældrene der mest færdes hos de yngste træningsgrupper, så kan jeg sige til jer, at I nok ikke kommer uden om Dorte før eller siden. Hun er vores enmandsbetjente sundhedshær, som på bare et par sæsoner har skabt en ny bevidsthed om skader, forebyggelse og den rette træning. Og så er hun mor til Emilie, som pt. er en af de hurtigste ungdomssprintere herhjemme…</w:t>
      </w:r>
    </w:p>
    <w:p w:rsidR="004E0473" w:rsidRPr="004E0473" w:rsidRDefault="004E0473" w:rsidP="004E0473">
      <w:pPr>
        <w:spacing w:before="100" w:beforeAutospacing="1" w:after="100" w:afterAutospacing="1" w:line="240" w:lineRule="auto"/>
        <w:rPr>
          <w:rFonts w:ascii="Times New Roman" w:eastAsia="Times New Roman" w:hAnsi="Times New Roman" w:cs="Times New Roman"/>
          <w:sz w:val="24"/>
          <w:szCs w:val="24"/>
          <w:lang w:eastAsia="da-DK"/>
        </w:rPr>
      </w:pPr>
      <w:r w:rsidRPr="004E0473">
        <w:rPr>
          <w:rFonts w:ascii="Times New Roman" w:eastAsia="Times New Roman" w:hAnsi="Times New Roman" w:cs="Times New Roman"/>
          <w:sz w:val="24"/>
          <w:szCs w:val="24"/>
          <w:lang w:eastAsia="da-DK"/>
        </w:rPr>
        <w:t xml:space="preserve">Vores pokalmodtager har simpelthen et falkeøje for aktive der har det lidt svært, har lidt ondt eller på anden måde skranter lidt. Enten opsnapper Dorte deres problem eller også kommer de aktive selv listende med et ømt knæ eller en ankel der ikke helt vil. Så kommer de over i hjørnet på de bløde bolde og vippebrættet, men det er ikke ensbetydende med, at der skal slappes af. Næ, så bliver der bare trænet i skadesforebyggende øvelser og de aktive får vist vejen til at forebygge skader hos sig selv og andre. </w:t>
      </w:r>
    </w:p>
    <w:p w:rsidR="004E0473" w:rsidRPr="004E0473" w:rsidRDefault="004E0473" w:rsidP="004E0473">
      <w:pPr>
        <w:spacing w:before="100" w:beforeAutospacing="1" w:after="100" w:afterAutospacing="1" w:line="240" w:lineRule="auto"/>
        <w:rPr>
          <w:rFonts w:ascii="Times New Roman" w:eastAsia="Times New Roman" w:hAnsi="Times New Roman" w:cs="Times New Roman"/>
          <w:sz w:val="24"/>
          <w:szCs w:val="24"/>
          <w:lang w:eastAsia="da-DK"/>
        </w:rPr>
      </w:pPr>
      <w:r w:rsidRPr="004E0473">
        <w:rPr>
          <w:rFonts w:ascii="Times New Roman" w:eastAsia="Times New Roman" w:hAnsi="Times New Roman" w:cs="Times New Roman"/>
          <w:sz w:val="24"/>
          <w:szCs w:val="24"/>
          <w:lang w:eastAsia="da-DK"/>
        </w:rPr>
        <w:t>I modsætning til vi andre højtråbende trænertyper benytter vores pokalmodtager sig af en mere afdæmpet facon. Hun er bare et helt igennem behageligt menneske, som også har været guld værd på ture til større stævner og mesterskaber.  Hun har simpelthen bare en god stil, som vores aktive og trænerkollegerne bare godt kan li’.</w:t>
      </w:r>
    </w:p>
    <w:p w:rsidR="004E0473" w:rsidRPr="004E0473" w:rsidRDefault="004E0473" w:rsidP="004E0473">
      <w:pPr>
        <w:spacing w:before="100" w:beforeAutospacing="1" w:after="100" w:afterAutospacing="1" w:line="240" w:lineRule="auto"/>
        <w:rPr>
          <w:rFonts w:ascii="Times New Roman" w:eastAsia="Times New Roman" w:hAnsi="Times New Roman" w:cs="Times New Roman"/>
          <w:sz w:val="24"/>
          <w:szCs w:val="24"/>
          <w:lang w:eastAsia="da-DK"/>
        </w:rPr>
      </w:pPr>
      <w:r w:rsidRPr="004E0473">
        <w:rPr>
          <w:rFonts w:ascii="Times New Roman" w:eastAsia="Times New Roman" w:hAnsi="Times New Roman" w:cs="Times New Roman"/>
          <w:sz w:val="24"/>
          <w:szCs w:val="24"/>
          <w:lang w:eastAsia="da-DK"/>
        </w:rPr>
        <w:t xml:space="preserve">Helt tilbage som ung pige begyndte Dorte atletikkarrieren i Kolding KFUM, som hun stadig omtaler som en god klub at vokse op i. Hun holdt en længere pause fra atletikken, men dukkede for nogle år siden op i SAK77, da både Emilie og sønnen Gustav begyndte i klubben. Emilie måtte holde en pause på et par år med knæproblemer, dukkede op igen for et par år siden, da knæet igen makkede ret. </w:t>
      </w:r>
    </w:p>
    <w:p w:rsidR="004E0473" w:rsidRPr="004E0473" w:rsidRDefault="004E0473" w:rsidP="004E0473">
      <w:pPr>
        <w:spacing w:before="100" w:beforeAutospacing="1" w:after="100" w:afterAutospacing="1" w:line="240" w:lineRule="auto"/>
        <w:rPr>
          <w:rFonts w:ascii="Times New Roman" w:eastAsia="Times New Roman" w:hAnsi="Times New Roman" w:cs="Times New Roman"/>
          <w:sz w:val="24"/>
          <w:szCs w:val="24"/>
          <w:lang w:eastAsia="da-DK"/>
        </w:rPr>
      </w:pPr>
      <w:r w:rsidRPr="004E0473">
        <w:rPr>
          <w:rFonts w:ascii="Times New Roman" w:eastAsia="Times New Roman" w:hAnsi="Times New Roman" w:cs="Times New Roman"/>
          <w:sz w:val="24"/>
          <w:szCs w:val="24"/>
          <w:lang w:eastAsia="da-DK"/>
        </w:rPr>
        <w:t>Siden har Dorte holdt sig fra pigskoene men hun har såmænd også ydet sit og har ikke skånet sig selv. Hun nåede blandt andet at være en del af vores legendariske DM-kvindehold, som i 2009 vandt bronze i DM-holdfinalen. Her sprang Dorte i flere sæsoner stangspring og løb 400 meter og stafet, og det siger meget om Dorte, at hun simpelthen bare sprang til, da der manglede en pige i stangspring. At hun ikke havde sprunget stangspring før, var ikke nogen hindring, mente Dorte, som først lagde stangen fra sig, da hun knaste en nakkehvirvel i sin iver for at få klubrekorden højere op end 2,25 meter.</w:t>
      </w:r>
    </w:p>
    <w:p w:rsidR="004E0473" w:rsidRPr="004E0473" w:rsidRDefault="004E0473" w:rsidP="004E0473">
      <w:pPr>
        <w:spacing w:before="100" w:beforeAutospacing="1" w:after="100" w:afterAutospacing="1" w:line="240" w:lineRule="auto"/>
        <w:rPr>
          <w:rFonts w:ascii="Times New Roman" w:eastAsia="Times New Roman" w:hAnsi="Times New Roman" w:cs="Times New Roman"/>
          <w:sz w:val="24"/>
          <w:szCs w:val="24"/>
          <w:lang w:eastAsia="da-DK"/>
        </w:rPr>
      </w:pPr>
      <w:r w:rsidRPr="004E0473">
        <w:rPr>
          <w:rFonts w:ascii="Times New Roman" w:eastAsia="Times New Roman" w:hAnsi="Times New Roman" w:cs="Times New Roman"/>
          <w:sz w:val="24"/>
          <w:szCs w:val="24"/>
          <w:lang w:eastAsia="da-DK"/>
        </w:rPr>
        <w:t>Dorte er et menneske, som er indbegrebet af god klubkultur, og derfor skal hun have pokalen.</w:t>
      </w:r>
    </w:p>
    <w:p w:rsidR="0038573F" w:rsidRDefault="0038573F"/>
    <w:sectPr w:rsidR="0038573F" w:rsidSect="0038573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4E0473"/>
    <w:rsid w:val="0038573F"/>
    <w:rsid w:val="004E047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4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2267</Characters>
  <Application>Microsoft Office Word</Application>
  <DocSecurity>0</DocSecurity>
  <Lines>18</Lines>
  <Paragraphs>5</Paragraphs>
  <ScaleCrop>false</ScaleCrop>
  <Company>HP</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1</cp:revision>
  <dcterms:created xsi:type="dcterms:W3CDTF">2015-02-03T19:08:00Z</dcterms:created>
  <dcterms:modified xsi:type="dcterms:W3CDTF">2015-02-03T19:08:00Z</dcterms:modified>
</cp:coreProperties>
</file>